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7" w:rsidRPr="00BF7F9B" w:rsidRDefault="00CC7B87" w:rsidP="00CC7B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9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WYPOCZYNEK   ZWIEDZANIE  RELAX            </w:t>
      </w:r>
    </w:p>
    <w:p w:rsidR="00CC7B87" w:rsidRDefault="00CC7B87" w:rsidP="00CC7B87">
      <w:pPr>
        <w:spacing w:after="0"/>
        <w:jc w:val="center"/>
        <w:rPr>
          <w:rFonts w:ascii="Times New Roman" w:hAnsi="Times New Roman" w:cs="Times New Roman"/>
          <w:b/>
          <w:color w:val="760000"/>
          <w:sz w:val="28"/>
          <w:szCs w:val="28"/>
          <w:u w:val="single"/>
        </w:rPr>
      </w:pPr>
      <w:r w:rsidRPr="00215B61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Wczasy  w Łebie</w:t>
      </w:r>
      <w:r w:rsidR="00DD3ACD">
        <w:rPr>
          <w:rFonts w:ascii="Times New Roman" w:hAnsi="Times New Roman" w:cs="Times New Roman"/>
          <w:b/>
          <w:color w:val="760000"/>
          <w:sz w:val="28"/>
          <w:szCs w:val="28"/>
          <w:u w:val="single"/>
        </w:rPr>
        <w:t xml:space="preserve"> Termin : 27.06 – 04.07.2023r </w:t>
      </w:r>
    </w:p>
    <w:p w:rsidR="00DD3ACD" w:rsidRPr="00215B61" w:rsidRDefault="00DD3ACD" w:rsidP="00CC7B87">
      <w:pPr>
        <w:spacing w:after="0"/>
        <w:jc w:val="center"/>
        <w:rPr>
          <w:rFonts w:ascii="Times New Roman" w:hAnsi="Times New Roman" w:cs="Times New Roman"/>
          <w:b/>
          <w:color w:val="760000"/>
          <w:sz w:val="28"/>
          <w:szCs w:val="28"/>
          <w:u w:val="single"/>
        </w:rPr>
      </w:pPr>
    </w:p>
    <w:p w:rsidR="00CC7B87" w:rsidRDefault="00FA1965" w:rsidP="00CC7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Łeba to</w:t>
      </w:r>
      <w:r w:rsidR="00CC7B87" w:rsidRPr="006C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znana, nadm</w:t>
      </w:r>
      <w:r w:rsidR="00BF7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orska miejscowość, położona </w:t>
      </w:r>
      <w:r w:rsidR="00CC7B87" w:rsidRPr="006C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wybrzeżu środkowym, sąsiaduje nie tylko z Morzem Bałtyckim, ale też z dwoma jeziorami: Łebsko i Sarbsko  W Łebie funkcjonują trzy letnie kąpieliska nadmorskie o łącznej długośc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1100m</w:t>
      </w:r>
      <w:r w:rsidR="00EA08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dużą atrakcją są ruchome wydmy</w:t>
      </w:r>
      <w:r w:rsidR="00CC7B87" w:rsidRPr="006C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wchodzące w skład Słowińskiego Parku Narodowego.</w:t>
      </w:r>
    </w:p>
    <w:p w:rsidR="00FA1965" w:rsidRPr="006C1306" w:rsidRDefault="00FA1965" w:rsidP="00CC7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B87" w:rsidRPr="007D74F6" w:rsidRDefault="00CC7B87" w:rsidP="00CC7B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22225</wp:posOffset>
            </wp:positionV>
            <wp:extent cx="2644140" cy="1295400"/>
            <wp:effectExtent l="19050" t="0" r="3810" b="0"/>
            <wp:wrapTight wrapText="bothSides">
              <wp:wrapPolygon edited="0">
                <wp:start x="-156" y="0"/>
                <wp:lineTo x="-156" y="21282"/>
                <wp:lineTo x="21631" y="21282"/>
                <wp:lineTo x="21631" y="0"/>
                <wp:lineTo x="-156" y="0"/>
              </wp:wrapPolygon>
            </wp:wrapTight>
            <wp:docPr id="18" name="Obraz 18" descr="C:\Users\Sternik\Documents\Łeba CHAMER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ernik\Documents\Łeba CHAMER2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4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Położenie i opis ośrodka : </w:t>
      </w:r>
    </w:p>
    <w:p w:rsidR="00135850" w:rsidRDefault="00CC7B87" w:rsidP="00CC7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74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Ośrodek wczasowy "</w:t>
      </w:r>
      <w:proofErr w:type="spellStart"/>
      <w:r w:rsidRPr="007D74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Chemar</w:t>
      </w:r>
      <w:proofErr w:type="spellEnd"/>
      <w:r w:rsidRPr="007D74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2"</w:t>
      </w:r>
      <w:r w:rsidR="00D03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74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usytuowany jest w Łebie, </w:t>
      </w:r>
      <w:r w:rsidR="00664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śród </w:t>
      </w:r>
      <w:r w:rsidRPr="007D74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nadmorskiego sosnowego lasu  - tylko 200 metrów od morza.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terenie ośrodka znajdują się boiska,</w:t>
      </w:r>
      <w:r w:rsidR="009F4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kort do tenisa ziemnego,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siłownia,</w:t>
      </w:r>
      <w:r w:rsidR="009F4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sala do zajęć edukacyjnych, miejsce na ognisko/grill,</w:t>
      </w:r>
    </w:p>
    <w:p w:rsidR="00CC7B87" w:rsidRPr="007D74F6" w:rsidRDefault="00CC7B87" w:rsidP="00CC7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kawiarnia z salą taneczną.</w:t>
      </w:r>
    </w:p>
    <w:p w:rsidR="001A7D96" w:rsidRDefault="001A7D96" w:rsidP="00CC7B87">
      <w:pPr>
        <w:pStyle w:val="NormalnyWeb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9107BD" w:rsidRDefault="009107BD" w:rsidP="00CC7B87">
      <w:pPr>
        <w:pStyle w:val="NormalnyWeb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CC7B87" w:rsidRPr="007D74F6" w:rsidRDefault="00CC7B87" w:rsidP="00CC7B87">
      <w:pPr>
        <w:pStyle w:val="NormalnyWeb"/>
        <w:spacing w:before="0" w:beforeAutospacing="0" w:after="0" w:afterAutospacing="0"/>
        <w:rPr>
          <w:color w:val="000000"/>
        </w:rPr>
      </w:pPr>
      <w:r w:rsidRPr="007D74F6">
        <w:rPr>
          <w:b/>
          <w:color w:val="000000" w:themeColor="text1"/>
          <w:u w:val="single"/>
        </w:rPr>
        <w:t xml:space="preserve">Pokoje: </w:t>
      </w:r>
      <w:r w:rsidRPr="007D74F6">
        <w:rPr>
          <w:color w:val="000000" w:themeColor="text1"/>
        </w:rPr>
        <w:t xml:space="preserve"> </w:t>
      </w:r>
      <w:r w:rsidR="005A6087">
        <w:rPr>
          <w:color w:val="000000"/>
        </w:rPr>
        <w:t>Dostępne pokoje 2 osobowe typu standard</w:t>
      </w:r>
      <w:r w:rsidR="009107BD">
        <w:rPr>
          <w:color w:val="000000"/>
        </w:rPr>
        <w:t xml:space="preserve"> ( dwa pojedyncze łóżka)</w:t>
      </w:r>
    </w:p>
    <w:p w:rsidR="009107BD" w:rsidRDefault="00CC7B87" w:rsidP="00CC7B87">
      <w:pPr>
        <w:pStyle w:val="NormalnyWeb"/>
        <w:spacing w:before="0" w:beforeAutospacing="0" w:after="0" w:afterAutospacing="0"/>
        <w:rPr>
          <w:color w:val="000000"/>
        </w:rPr>
      </w:pPr>
      <w:r w:rsidRPr="007D74F6">
        <w:rPr>
          <w:color w:val="000000"/>
        </w:rPr>
        <w:t> Pokoje posiadają własny węzeł s</w:t>
      </w:r>
      <w:r w:rsidR="000975F3">
        <w:rPr>
          <w:color w:val="000000"/>
        </w:rPr>
        <w:t xml:space="preserve">anitarny (WC, </w:t>
      </w:r>
      <w:r w:rsidR="009107BD">
        <w:rPr>
          <w:color w:val="000000"/>
        </w:rPr>
        <w:t xml:space="preserve"> umywalka</w:t>
      </w:r>
      <w:r w:rsidR="000975F3">
        <w:rPr>
          <w:color w:val="000000"/>
        </w:rPr>
        <w:t>, prysznic</w:t>
      </w:r>
      <w:r w:rsidR="009107BD">
        <w:rPr>
          <w:color w:val="000000"/>
        </w:rPr>
        <w:t xml:space="preserve">) </w:t>
      </w:r>
      <w:r w:rsidRPr="007D74F6">
        <w:rPr>
          <w:color w:val="000000"/>
        </w:rPr>
        <w:t xml:space="preserve">TV satelitarną, </w:t>
      </w:r>
    </w:p>
    <w:p w:rsidR="00735194" w:rsidRDefault="00CC7B87" w:rsidP="00CC7B87">
      <w:pPr>
        <w:pStyle w:val="NormalnyWeb"/>
        <w:spacing w:before="0" w:beforeAutospacing="0" w:after="0" w:afterAutospacing="0"/>
        <w:rPr>
          <w:color w:val="000000"/>
        </w:rPr>
      </w:pPr>
      <w:r w:rsidRPr="007D74F6">
        <w:rPr>
          <w:color w:val="000000"/>
        </w:rPr>
        <w:t xml:space="preserve">czajniki bezprzewodowe, </w:t>
      </w:r>
      <w:r w:rsidR="000975F3">
        <w:rPr>
          <w:color w:val="000000"/>
        </w:rPr>
        <w:t xml:space="preserve">zestaw do parzenia kawy lub herbaty, </w:t>
      </w:r>
      <w:r w:rsidR="00735194">
        <w:rPr>
          <w:color w:val="000000"/>
        </w:rPr>
        <w:t>Internet w pokoju,</w:t>
      </w:r>
    </w:p>
    <w:p w:rsidR="00CC7B87" w:rsidRDefault="00CC7B87" w:rsidP="00CC7B87">
      <w:pPr>
        <w:pStyle w:val="NormalnyWeb"/>
        <w:spacing w:before="0" w:beforeAutospacing="0" w:after="0" w:afterAutospacing="0"/>
        <w:rPr>
          <w:color w:val="000000"/>
        </w:rPr>
      </w:pPr>
      <w:r w:rsidRPr="007D74F6">
        <w:rPr>
          <w:color w:val="000000"/>
        </w:rPr>
        <w:t xml:space="preserve">sprzęt plażowy (parawany, leżaki, koce) </w:t>
      </w:r>
      <w:r w:rsidR="009F448A">
        <w:rPr>
          <w:color w:val="000000"/>
        </w:rPr>
        <w:t>oraz balkony ( strona południowa).</w:t>
      </w:r>
    </w:p>
    <w:p w:rsidR="006D10E4" w:rsidRPr="007D74F6" w:rsidRDefault="006D10E4" w:rsidP="00CC7B87">
      <w:pPr>
        <w:pStyle w:val="NormalnyWeb"/>
        <w:spacing w:before="0" w:beforeAutospacing="0" w:after="0" w:afterAutospacing="0"/>
        <w:rPr>
          <w:color w:val="000000"/>
        </w:rPr>
      </w:pPr>
    </w:p>
    <w:p w:rsidR="00CC7B87" w:rsidRPr="007D74F6" w:rsidRDefault="00337787" w:rsidP="00CC7B87">
      <w:pPr>
        <w:pStyle w:val="NormalnyWeb"/>
        <w:spacing w:before="0" w:beforeAutospacing="0" w:after="0" w:afterAutospacing="0" w:line="300" w:lineRule="atLeas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Świadczenia zawarte w cenie</w:t>
      </w:r>
    </w:p>
    <w:p w:rsidR="00CC7B87" w:rsidRPr="007D74F6" w:rsidRDefault="00CC7B87" w:rsidP="00CC7B87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0"/>
        <w:jc w:val="both"/>
        <w:rPr>
          <w:b/>
          <w:color w:val="000000" w:themeColor="text1"/>
          <w:u w:val="single"/>
        </w:rPr>
      </w:pPr>
      <w:r w:rsidRPr="007D74F6">
        <w:rPr>
          <w:color w:val="000000" w:themeColor="text1"/>
        </w:rPr>
        <w:t>wyjazd</w:t>
      </w:r>
      <w:r w:rsidRPr="007D74F6">
        <w:rPr>
          <w:b/>
          <w:color w:val="000000" w:themeColor="text1"/>
        </w:rPr>
        <w:t xml:space="preserve">  </w:t>
      </w:r>
      <w:r w:rsidR="00DD3ACD">
        <w:rPr>
          <w:b/>
          <w:color w:val="000000" w:themeColor="text1"/>
        </w:rPr>
        <w:t>27 czerwca 2023</w:t>
      </w:r>
      <w:r w:rsidRPr="007D74F6">
        <w:rPr>
          <w:b/>
          <w:color w:val="000000" w:themeColor="text1"/>
        </w:rPr>
        <w:t>r, Plac Zamkowy godz. 5:00</w:t>
      </w:r>
      <w:r w:rsidRPr="007D74F6">
        <w:rPr>
          <w:color w:val="000000" w:themeColor="text1"/>
        </w:rPr>
        <w:t xml:space="preserve"> (zbiórka 15 min wcześniej),</w:t>
      </w:r>
    </w:p>
    <w:p w:rsidR="00CC7B87" w:rsidRPr="007D74F6" w:rsidRDefault="00CC7B87" w:rsidP="00CC7B87">
      <w:pPr>
        <w:pStyle w:val="NormalnyWeb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7D74F6">
        <w:rPr>
          <w:color w:val="000000" w:themeColor="text1"/>
        </w:rPr>
        <w:t>przejazd autokarem klasy</w:t>
      </w:r>
      <w:r w:rsidR="00DD3ACD">
        <w:rPr>
          <w:color w:val="000000" w:themeColor="text1"/>
        </w:rPr>
        <w:t xml:space="preserve"> turystycznej</w:t>
      </w:r>
    </w:p>
    <w:p w:rsidR="00CC7B87" w:rsidRPr="007D74F6" w:rsidRDefault="00DD3ACD" w:rsidP="00CC7B87">
      <w:pPr>
        <w:pStyle w:val="Akapitzlist"/>
        <w:numPr>
          <w:ilvl w:val="0"/>
          <w:numId w:val="1"/>
        </w:numPr>
        <w:ind w:left="0"/>
        <w:jc w:val="both"/>
        <w:rPr>
          <w:color w:val="000000" w:themeColor="text1"/>
        </w:rPr>
      </w:pPr>
      <w:r>
        <w:t>7</w:t>
      </w:r>
      <w:r w:rsidR="00CC7B87" w:rsidRPr="007D74F6">
        <w:t xml:space="preserve"> noclegów w pokojach 2 osobowych </w:t>
      </w:r>
      <w:r w:rsidR="006D10E4">
        <w:t>typu standard</w:t>
      </w:r>
    </w:p>
    <w:p w:rsidR="00DD3ACD" w:rsidRDefault="00CC7B87" w:rsidP="00CC7B87">
      <w:pPr>
        <w:pStyle w:val="Akapitzlist"/>
        <w:numPr>
          <w:ilvl w:val="0"/>
          <w:numId w:val="1"/>
        </w:numPr>
        <w:ind w:left="0"/>
        <w:jc w:val="both"/>
      </w:pPr>
      <w:r w:rsidRPr="007D74F6">
        <w:t xml:space="preserve">wyżywienie 3 x </w:t>
      </w:r>
      <w:r w:rsidR="00DD3ACD">
        <w:t>dziennie:</w:t>
      </w:r>
      <w:r>
        <w:t xml:space="preserve"> </w:t>
      </w:r>
      <w:r w:rsidRPr="007D74F6">
        <w:t xml:space="preserve">śniadania i kolacje </w:t>
      </w:r>
      <w:r w:rsidR="00DD3ACD">
        <w:t xml:space="preserve">w formie </w:t>
      </w:r>
      <w:r w:rsidRPr="007D74F6">
        <w:t>bufet</w:t>
      </w:r>
      <w:r w:rsidR="00DD3ACD">
        <w:t>u</w:t>
      </w:r>
      <w:r w:rsidRPr="007D74F6">
        <w:t xml:space="preserve"> szwedzki</w:t>
      </w:r>
      <w:r w:rsidR="00DD3ACD">
        <w:t>ego</w:t>
      </w:r>
      <w:r w:rsidRPr="007D74F6">
        <w:t xml:space="preserve">, </w:t>
      </w:r>
    </w:p>
    <w:p w:rsidR="00CC7B87" w:rsidRPr="007D74F6" w:rsidRDefault="00DD3ACD" w:rsidP="00DD3ACD">
      <w:pPr>
        <w:pStyle w:val="Akapitzlist"/>
        <w:ind w:left="0"/>
        <w:jc w:val="both"/>
      </w:pPr>
      <w:r>
        <w:t>obiad serwowany</w:t>
      </w:r>
      <w:r w:rsidR="00CC7B87" w:rsidRPr="007D74F6">
        <w:t xml:space="preserve"> do stolika</w:t>
      </w:r>
      <w:r>
        <w:t xml:space="preserve"> wraz z podwieczorkiem</w:t>
      </w:r>
    </w:p>
    <w:p w:rsidR="009F448A" w:rsidRDefault="00DD3ACD" w:rsidP="00CC7B87">
      <w:pPr>
        <w:pStyle w:val="Akapitzlist"/>
        <w:ind w:left="0"/>
        <w:jc w:val="both"/>
        <w:rPr>
          <w:b/>
        </w:rPr>
      </w:pPr>
      <w:r>
        <w:rPr>
          <w:b/>
        </w:rPr>
        <w:t>pierwszy posiłek obiad 2</w:t>
      </w:r>
      <w:r w:rsidR="00CC7B87" w:rsidRPr="007D74F6">
        <w:rPr>
          <w:b/>
        </w:rPr>
        <w:t>7.0</w:t>
      </w:r>
      <w:r>
        <w:rPr>
          <w:b/>
        </w:rPr>
        <w:t xml:space="preserve">6.2023 kolacja </w:t>
      </w:r>
    </w:p>
    <w:p w:rsidR="00CC7B87" w:rsidRPr="00BF7F9B" w:rsidRDefault="00DD3ACD" w:rsidP="00CC7B87">
      <w:pPr>
        <w:pStyle w:val="Akapitzlist"/>
        <w:ind w:left="0"/>
        <w:jc w:val="both"/>
      </w:pPr>
      <w:r>
        <w:rPr>
          <w:b/>
        </w:rPr>
        <w:t xml:space="preserve">ostatni śniadanie  04.07.2023 </w:t>
      </w:r>
      <w:r w:rsidRPr="00BF7F9B">
        <w:t>+ prowiant na drogę powrotną</w:t>
      </w:r>
    </w:p>
    <w:p w:rsidR="00CC7B87" w:rsidRPr="007D74F6" w:rsidRDefault="00CC7B87" w:rsidP="00CC7B87">
      <w:pPr>
        <w:pStyle w:val="Akapitzlist"/>
        <w:numPr>
          <w:ilvl w:val="0"/>
          <w:numId w:val="1"/>
        </w:numPr>
        <w:ind w:left="0"/>
        <w:jc w:val="both"/>
      </w:pPr>
      <w:r w:rsidRPr="007D74F6">
        <w:t>1 x ognisko z pieczeniem kiełbasek</w:t>
      </w:r>
    </w:p>
    <w:p w:rsidR="00CC7B87" w:rsidRDefault="00CC7B87" w:rsidP="00CC7B87">
      <w:pPr>
        <w:pStyle w:val="Akapitzlist"/>
        <w:numPr>
          <w:ilvl w:val="0"/>
          <w:numId w:val="1"/>
        </w:numPr>
        <w:ind w:left="0"/>
        <w:jc w:val="both"/>
      </w:pPr>
      <w:r w:rsidRPr="007D74F6">
        <w:t>1 x wieczorek taneczny ze słodkim poczęstunkiem</w:t>
      </w:r>
    </w:p>
    <w:p w:rsidR="006D10E4" w:rsidRDefault="006D10E4" w:rsidP="00CC7B87">
      <w:pPr>
        <w:pStyle w:val="Akapitzlist"/>
        <w:numPr>
          <w:ilvl w:val="0"/>
          <w:numId w:val="1"/>
        </w:numPr>
        <w:ind w:left="0"/>
        <w:jc w:val="both"/>
      </w:pPr>
      <w:r>
        <w:t>ubezpieczenie NNW</w:t>
      </w:r>
    </w:p>
    <w:p w:rsidR="006D10E4" w:rsidRDefault="006D10E4" w:rsidP="00CC7B87">
      <w:pPr>
        <w:pStyle w:val="Akapitzlist"/>
        <w:numPr>
          <w:ilvl w:val="0"/>
          <w:numId w:val="1"/>
        </w:numPr>
        <w:ind w:left="0"/>
        <w:jc w:val="both"/>
      </w:pPr>
      <w:r>
        <w:t>opłata klimatyczna</w:t>
      </w:r>
    </w:p>
    <w:p w:rsidR="004350BE" w:rsidRDefault="004350BE" w:rsidP="004350BE">
      <w:pPr>
        <w:pStyle w:val="Akapitzlist"/>
        <w:ind w:left="0"/>
        <w:jc w:val="both"/>
      </w:pPr>
    </w:p>
    <w:p w:rsidR="004350BE" w:rsidRDefault="004350BE" w:rsidP="004350BE">
      <w:pPr>
        <w:pStyle w:val="Akapitzlist"/>
        <w:ind w:left="0"/>
        <w:jc w:val="both"/>
      </w:pPr>
    </w:p>
    <w:p w:rsidR="004350BE" w:rsidRPr="00C74A41" w:rsidRDefault="003A28FE" w:rsidP="004350BE">
      <w:pPr>
        <w:pStyle w:val="Akapitzlist"/>
        <w:rPr>
          <w:b/>
          <w:sz w:val="28"/>
          <w:szCs w:val="28"/>
        </w:rPr>
      </w:pPr>
      <w:r w:rsidRPr="00C74A41">
        <w:rPr>
          <w:b/>
          <w:sz w:val="28"/>
          <w:szCs w:val="28"/>
        </w:rPr>
        <w:t>Dla osób chętnych</w:t>
      </w:r>
      <w:r w:rsidR="004350BE" w:rsidRPr="00C74A41">
        <w:rPr>
          <w:b/>
          <w:sz w:val="28"/>
          <w:szCs w:val="28"/>
        </w:rPr>
        <w:t xml:space="preserve"> zostaną zorganizowane wycieczki  płatne dodatkowo</w:t>
      </w:r>
      <w:r w:rsidR="005A6087" w:rsidRPr="00C74A41">
        <w:rPr>
          <w:b/>
          <w:sz w:val="28"/>
          <w:szCs w:val="28"/>
        </w:rPr>
        <w:t>.</w:t>
      </w:r>
    </w:p>
    <w:p w:rsidR="004350BE" w:rsidRPr="004350BE" w:rsidRDefault="004350BE" w:rsidP="004350BE">
      <w:pPr>
        <w:rPr>
          <w:b/>
        </w:rPr>
      </w:pPr>
    </w:p>
    <w:p w:rsidR="00C74A41" w:rsidRDefault="00C74A41" w:rsidP="004350BE">
      <w:pPr>
        <w:pStyle w:val="Akapitzlist"/>
        <w:ind w:left="0"/>
        <w:jc w:val="both"/>
        <w:rPr>
          <w:sz w:val="28"/>
          <w:szCs w:val="28"/>
        </w:rPr>
      </w:pPr>
    </w:p>
    <w:p w:rsidR="004350BE" w:rsidRPr="00DD3ACD" w:rsidRDefault="00C74A41" w:rsidP="004350BE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50BE" w:rsidRPr="00DD3ACD">
        <w:rPr>
          <w:sz w:val="28"/>
          <w:szCs w:val="28"/>
        </w:rPr>
        <w:t>Cena</w:t>
      </w:r>
      <w:r w:rsidR="004350BE">
        <w:rPr>
          <w:sz w:val="28"/>
          <w:szCs w:val="28"/>
        </w:rPr>
        <w:t>:</w:t>
      </w:r>
      <w:r w:rsidR="004350BE" w:rsidRPr="00DD3ACD">
        <w:rPr>
          <w:sz w:val="28"/>
          <w:szCs w:val="28"/>
        </w:rPr>
        <w:t xml:space="preserve"> 1550zł/osoba ( cena może ulec zmianie)</w:t>
      </w:r>
    </w:p>
    <w:p w:rsidR="004350BE" w:rsidRDefault="004350BE" w:rsidP="004350BE">
      <w:pPr>
        <w:pStyle w:val="Akapitzlist"/>
        <w:ind w:left="0"/>
        <w:jc w:val="both"/>
      </w:pPr>
    </w:p>
    <w:p w:rsidR="00CC7B87" w:rsidRPr="00522741" w:rsidRDefault="00FA0DD0" w:rsidP="00DD3ACD">
      <w:pPr>
        <w:pStyle w:val="Akapitzlist"/>
        <w:ind w:left="0"/>
        <w:jc w:val="both"/>
        <w:rPr>
          <w:b/>
          <w:i/>
          <w:sz w:val="28"/>
          <w:szCs w:val="28"/>
        </w:rPr>
      </w:pPr>
      <w:r w:rsidRPr="00522741">
        <w:rPr>
          <w:b/>
          <w:i/>
          <w:sz w:val="28"/>
          <w:szCs w:val="28"/>
        </w:rPr>
        <w:t xml:space="preserve">Zapisy </w:t>
      </w:r>
      <w:r w:rsidR="00522741" w:rsidRPr="00522741">
        <w:rPr>
          <w:b/>
          <w:i/>
          <w:sz w:val="28"/>
          <w:szCs w:val="28"/>
        </w:rPr>
        <w:t>u Pani A</w:t>
      </w:r>
      <w:r w:rsidR="00E83C60" w:rsidRPr="00522741">
        <w:rPr>
          <w:b/>
          <w:i/>
          <w:sz w:val="28"/>
          <w:szCs w:val="28"/>
        </w:rPr>
        <w:t>ni Orzechowskiej przed i po wykładach oraz w sekretariacie ( tel. 510 898 079 )</w:t>
      </w:r>
      <w:r w:rsidR="00717AB9">
        <w:rPr>
          <w:b/>
          <w:i/>
          <w:sz w:val="28"/>
          <w:szCs w:val="28"/>
        </w:rPr>
        <w:t xml:space="preserve"> w godzinach pracy do dnia 25 listopada 2022r.</w:t>
      </w:r>
      <w:bookmarkStart w:id="0" w:name="_GoBack"/>
      <w:bookmarkEnd w:id="0"/>
    </w:p>
    <w:sectPr w:rsidR="00CC7B87" w:rsidRPr="00522741" w:rsidSect="00BF7F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3FC8"/>
    <w:multiLevelType w:val="hybridMultilevel"/>
    <w:tmpl w:val="A84E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7"/>
    <w:rsid w:val="000975F3"/>
    <w:rsid w:val="00135850"/>
    <w:rsid w:val="001A7D96"/>
    <w:rsid w:val="00337787"/>
    <w:rsid w:val="003A28FE"/>
    <w:rsid w:val="003D6843"/>
    <w:rsid w:val="004350BE"/>
    <w:rsid w:val="00522741"/>
    <w:rsid w:val="005A6087"/>
    <w:rsid w:val="006649D8"/>
    <w:rsid w:val="006759B7"/>
    <w:rsid w:val="006D10E4"/>
    <w:rsid w:val="00717AB9"/>
    <w:rsid w:val="00735194"/>
    <w:rsid w:val="009107BD"/>
    <w:rsid w:val="009F448A"/>
    <w:rsid w:val="00BF7F9B"/>
    <w:rsid w:val="00C74A41"/>
    <w:rsid w:val="00CC7B87"/>
    <w:rsid w:val="00D03035"/>
    <w:rsid w:val="00D567E6"/>
    <w:rsid w:val="00DD3ACD"/>
    <w:rsid w:val="00E83C60"/>
    <w:rsid w:val="00E96D91"/>
    <w:rsid w:val="00EA082B"/>
    <w:rsid w:val="00FA0DD0"/>
    <w:rsid w:val="00FA1965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4A896-8F38-4E8E-9740-C4DDEB0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2F21-EE1A-4D03-A84B-0848CB16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4</cp:revision>
  <cp:lastPrinted>2022-10-22T08:08:00Z</cp:lastPrinted>
  <dcterms:created xsi:type="dcterms:W3CDTF">2022-10-22T08:04:00Z</dcterms:created>
  <dcterms:modified xsi:type="dcterms:W3CDTF">2022-10-22T08:08:00Z</dcterms:modified>
</cp:coreProperties>
</file>